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53" w:rsidRPr="00376B6D" w:rsidRDefault="00B05453">
      <w:pPr>
        <w:pStyle w:val="provinciadiMilano"/>
        <w:spacing w:line="360" w:lineRule="auto"/>
        <w:jc w:val="center"/>
        <w:rPr>
          <w:sz w:val="24"/>
          <w:szCs w:val="24"/>
        </w:rPr>
      </w:pPr>
      <w:r w:rsidRPr="00376B6D">
        <w:rPr>
          <w:b/>
          <w:bCs/>
          <w:sz w:val="24"/>
          <w:szCs w:val="24"/>
          <w:u w:val="single"/>
        </w:rPr>
        <w:t>(da redigere su carta intestata)</w:t>
      </w:r>
    </w:p>
    <w:p w:rsidR="00B05453" w:rsidRDefault="00B05453">
      <w:pPr>
        <w:pStyle w:val="NormaleWeb"/>
        <w:spacing w:after="0" w:line="240" w:lineRule="auto"/>
        <w:ind w:firstLine="0"/>
        <w:rPr>
          <w:b/>
          <w:bCs/>
        </w:rPr>
      </w:pPr>
      <w:r w:rsidRPr="00376B6D">
        <w:rPr>
          <w:b/>
          <w:bCs/>
        </w:rPr>
        <w:t xml:space="preserve">ALLEGATO A. </w:t>
      </w:r>
    </w:p>
    <w:p w:rsidR="00B05453" w:rsidRPr="00376B6D" w:rsidRDefault="00B05453">
      <w:pPr>
        <w:pStyle w:val="NormaleWeb"/>
        <w:spacing w:after="0" w:line="240" w:lineRule="auto"/>
        <w:ind w:firstLine="0"/>
      </w:pPr>
    </w:p>
    <w:p w:rsidR="00B05453" w:rsidRPr="00376B6D" w:rsidRDefault="00B05453">
      <w:pPr>
        <w:pStyle w:val="NormaleWeb"/>
        <w:spacing w:after="0" w:line="240" w:lineRule="auto"/>
        <w:ind w:firstLine="0"/>
      </w:pPr>
      <w:r w:rsidRPr="00376B6D">
        <w:rPr>
          <w:b/>
          <w:bCs/>
        </w:rPr>
        <w:t xml:space="preserve">Oggetto: Dichiarazione </w:t>
      </w:r>
      <w:r>
        <w:rPr>
          <w:b/>
          <w:bCs/>
        </w:rPr>
        <w:t xml:space="preserve">sui </w:t>
      </w:r>
      <w:r w:rsidRPr="00376B6D">
        <w:rPr>
          <w:b/>
          <w:bCs/>
        </w:rPr>
        <w:t>requisiti di ordine generale</w:t>
      </w:r>
      <w:r>
        <w:rPr>
          <w:b/>
          <w:bCs/>
        </w:rPr>
        <w:t xml:space="preserve"> e di capacità professionale economica e tecnica</w:t>
      </w:r>
      <w:r w:rsidRPr="00376B6D">
        <w:rPr>
          <w:b/>
          <w:bCs/>
        </w:rPr>
        <w:t xml:space="preserve">. </w:t>
      </w:r>
      <w:r w:rsidRPr="00376B6D">
        <w:rPr>
          <w:b/>
        </w:rPr>
        <w:t xml:space="preserve">Manifestazione di interesse per l’individuazione di </w:t>
      </w:r>
      <w:r>
        <w:rPr>
          <w:b/>
        </w:rPr>
        <w:t>imprese</w:t>
      </w:r>
      <w:r w:rsidRPr="00376B6D">
        <w:rPr>
          <w:b/>
        </w:rPr>
        <w:t xml:space="preserve"> per lo svolgimento della procedura </w:t>
      </w:r>
      <w:r w:rsidR="005A51E1">
        <w:rPr>
          <w:b/>
        </w:rPr>
        <w:t xml:space="preserve">negoziata </w:t>
      </w:r>
      <w:r w:rsidRPr="00376B6D">
        <w:rPr>
          <w:b/>
        </w:rPr>
        <w:t xml:space="preserve">ai sensi dell’art. </w:t>
      </w:r>
      <w:r w:rsidR="001D28B5">
        <w:rPr>
          <w:b/>
        </w:rPr>
        <w:t>1 c. 2 lett. b</w:t>
      </w:r>
      <w:r w:rsidR="0038793A">
        <w:rPr>
          <w:b/>
        </w:rPr>
        <w:t xml:space="preserve">) Legge 120/2020 </w:t>
      </w:r>
      <w:r w:rsidRPr="00376B6D">
        <w:rPr>
          <w:b/>
          <w:bCs/>
        </w:rPr>
        <w:t xml:space="preserve">per </w:t>
      </w:r>
      <w:r w:rsidRPr="00376B6D">
        <w:rPr>
          <w:b/>
        </w:rPr>
        <w:t xml:space="preserve">l’affidamento del servizio di </w:t>
      </w:r>
      <w:r w:rsidR="0038793A">
        <w:rPr>
          <w:b/>
        </w:rPr>
        <w:t xml:space="preserve">sorveglianza sanitaria </w:t>
      </w:r>
      <w:r w:rsidR="003610BC">
        <w:rPr>
          <w:b/>
        </w:rPr>
        <w:t xml:space="preserve">del personale </w:t>
      </w:r>
      <w:r w:rsidR="0038793A">
        <w:rPr>
          <w:b/>
        </w:rPr>
        <w:t>durata 24 mesi.</w:t>
      </w:r>
    </w:p>
    <w:p w:rsidR="00B05453" w:rsidRDefault="00B05453">
      <w:pPr>
        <w:pStyle w:val="provinciadiMilano"/>
        <w:spacing w:line="360" w:lineRule="auto"/>
        <w:jc w:val="both"/>
        <w:rPr>
          <w:b/>
          <w:bCs/>
          <w:sz w:val="24"/>
          <w:szCs w:val="24"/>
        </w:rPr>
      </w:pPr>
    </w:p>
    <w:p w:rsidR="00B05453" w:rsidRPr="00376B6D" w:rsidRDefault="00B05453">
      <w:pPr>
        <w:pStyle w:val="provinciadiMilano"/>
        <w:spacing w:line="360" w:lineRule="auto"/>
        <w:jc w:val="both"/>
        <w:rPr>
          <w:b/>
          <w:bCs/>
          <w:sz w:val="24"/>
          <w:szCs w:val="24"/>
        </w:rPr>
      </w:pPr>
    </w:p>
    <w:p w:rsidR="00B05453" w:rsidRPr="00376B6D" w:rsidRDefault="00B05453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Il/la sottoscritto/a _______________________________________________ </w:t>
      </w:r>
    </w:p>
    <w:p w:rsidR="00B05453" w:rsidRPr="00376B6D" w:rsidRDefault="00B05453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nato/a a _______________________________________________ il giorno _______________ nella propria qualità di (cancellare il campo che non interessa): </w:t>
      </w:r>
    </w:p>
    <w:p w:rsidR="00B05453" w:rsidRPr="00376B6D" w:rsidRDefault="00B05453">
      <w:pPr>
        <w:pStyle w:val="western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6B6D">
        <w:rPr>
          <w:rFonts w:ascii="Times New Roman" w:hAnsi="Times New Roman" w:cs="Times New Roman"/>
          <w:bCs/>
          <w:sz w:val="24"/>
          <w:szCs w:val="24"/>
        </w:rPr>
        <w:t xml:space="preserve">legale rappresentante/procuratore speciale, in forza di atto di procura n. _______________ di repertorio in data ____________ del Dott. ________________________________ notaio in __________________________, dell'impresa ________________________________, con sede legale in ______________________________________________________, tel. n. ___________________________ </w:t>
      </w:r>
      <w:r>
        <w:rPr>
          <w:rFonts w:ascii="Times New Roman" w:hAnsi="Times New Roman" w:cs="Times New Roman"/>
          <w:bCs/>
          <w:sz w:val="24"/>
          <w:szCs w:val="24"/>
        </w:rPr>
        <w:t>partita IVA e codice fiscale______________________________________________________________</w:t>
      </w:r>
      <w:r w:rsidRPr="00376B6D">
        <w:rPr>
          <w:rFonts w:ascii="Times New Roman" w:hAnsi="Times New Roman" w:cs="Times New Roman"/>
          <w:bCs/>
          <w:sz w:val="24"/>
          <w:szCs w:val="24"/>
        </w:rPr>
        <w:t xml:space="preserve"> iscritta all'INPS sede di ________________________________ al n. ____________, iscritta all'INAIL sede di _____________________________ al n. _______________, </w:t>
      </w:r>
    </w:p>
    <w:p w:rsidR="00B05453" w:rsidRPr="00376B6D" w:rsidRDefault="00B05453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consapevole della responsabilità penale nella quale può incorrere in caso di dichiarazione mendace,</w:t>
      </w:r>
    </w:p>
    <w:p w:rsidR="00B05453" w:rsidRPr="00376B6D" w:rsidRDefault="00B05453">
      <w:pPr>
        <w:pStyle w:val="provinciadiMilano"/>
        <w:spacing w:line="360" w:lineRule="auto"/>
        <w:jc w:val="center"/>
        <w:rPr>
          <w:sz w:val="24"/>
          <w:szCs w:val="24"/>
        </w:rPr>
      </w:pPr>
      <w:r w:rsidRPr="00376B6D">
        <w:rPr>
          <w:bCs/>
          <w:sz w:val="24"/>
          <w:szCs w:val="24"/>
        </w:rPr>
        <w:t>DICHIARA</w:t>
      </w:r>
    </w:p>
    <w:p w:rsidR="00B05453" w:rsidRPr="00376B6D" w:rsidRDefault="00B05453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ai sensi e per gli effetti degli artt. 46, 47, 75 e 76 del D.P.R. n. 445/2000: (N.B.: completare le caselle)</w:t>
      </w:r>
    </w:p>
    <w:p w:rsidR="00B05453" w:rsidRPr="00376B6D" w:rsidRDefault="00B05453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che l'impresa è iscritta alla C.C.I.A.A. </w:t>
      </w:r>
      <w:proofErr w:type="spellStart"/>
      <w:r w:rsidRPr="00376B6D">
        <w:rPr>
          <w:bCs/>
          <w:sz w:val="24"/>
          <w:szCs w:val="24"/>
        </w:rPr>
        <w:t>di……………</w:t>
      </w:r>
      <w:proofErr w:type="spellEnd"/>
      <w:r w:rsidRPr="00376B6D">
        <w:rPr>
          <w:bCs/>
          <w:sz w:val="24"/>
          <w:szCs w:val="24"/>
        </w:rPr>
        <w:t xml:space="preserve">.   </w:t>
      </w:r>
      <w:proofErr w:type="spellStart"/>
      <w:r w:rsidRPr="00376B6D">
        <w:rPr>
          <w:bCs/>
          <w:sz w:val="24"/>
          <w:szCs w:val="24"/>
        </w:rPr>
        <w:t>dal…………</w:t>
      </w:r>
      <w:proofErr w:type="spellEnd"/>
      <w:r w:rsidRPr="00376B6D">
        <w:rPr>
          <w:bCs/>
          <w:sz w:val="24"/>
          <w:szCs w:val="24"/>
        </w:rPr>
        <w:t xml:space="preserve">. per le seguenti </w:t>
      </w:r>
      <w:proofErr w:type="spellStart"/>
      <w:r w:rsidRPr="00376B6D">
        <w:rPr>
          <w:bCs/>
          <w:sz w:val="24"/>
          <w:szCs w:val="24"/>
        </w:rPr>
        <w:t>attività…………………………………</w:t>
      </w:r>
      <w:proofErr w:type="spellEnd"/>
      <w:r w:rsidRPr="00376B6D">
        <w:rPr>
          <w:bCs/>
          <w:sz w:val="24"/>
          <w:szCs w:val="24"/>
        </w:rPr>
        <w:t xml:space="preserve">., con sede </w:t>
      </w:r>
      <w:proofErr w:type="spellStart"/>
      <w:r w:rsidRPr="00376B6D">
        <w:rPr>
          <w:bCs/>
          <w:sz w:val="24"/>
          <w:szCs w:val="24"/>
        </w:rPr>
        <w:t>in……………………</w:t>
      </w:r>
      <w:proofErr w:type="spellEnd"/>
      <w:r w:rsidRPr="00376B6D">
        <w:rPr>
          <w:bCs/>
          <w:sz w:val="24"/>
          <w:szCs w:val="24"/>
        </w:rPr>
        <w:t xml:space="preserve">. Via </w:t>
      </w:r>
      <w:proofErr w:type="spellStart"/>
      <w:r w:rsidRPr="00376B6D">
        <w:rPr>
          <w:bCs/>
          <w:sz w:val="24"/>
          <w:szCs w:val="24"/>
        </w:rPr>
        <w:t>………………………</w:t>
      </w:r>
      <w:proofErr w:type="spellEnd"/>
      <w:r w:rsidRPr="00376B6D">
        <w:rPr>
          <w:bCs/>
          <w:sz w:val="24"/>
          <w:szCs w:val="24"/>
        </w:rPr>
        <w:t xml:space="preserve"> .con oggetto sociale </w:t>
      </w:r>
      <w:proofErr w:type="spellStart"/>
      <w:r w:rsidRPr="00376B6D">
        <w:rPr>
          <w:bCs/>
          <w:sz w:val="24"/>
          <w:szCs w:val="24"/>
        </w:rPr>
        <w:t>………………………………</w:t>
      </w:r>
      <w:proofErr w:type="spellEnd"/>
      <w:r w:rsidRPr="00376B6D">
        <w:rPr>
          <w:bCs/>
          <w:sz w:val="24"/>
          <w:szCs w:val="24"/>
        </w:rPr>
        <w:t xml:space="preserve">. CODICE </w:t>
      </w:r>
      <w:proofErr w:type="spellStart"/>
      <w:r w:rsidRPr="00376B6D">
        <w:rPr>
          <w:bCs/>
          <w:sz w:val="24"/>
          <w:szCs w:val="24"/>
        </w:rPr>
        <w:t>FISCALE……………………………</w:t>
      </w:r>
      <w:proofErr w:type="spellEnd"/>
      <w:r w:rsidRPr="00376B6D">
        <w:rPr>
          <w:bCs/>
          <w:sz w:val="24"/>
          <w:szCs w:val="24"/>
        </w:rPr>
        <w:t xml:space="preserve">..e che gli amministratori muniti di rappresentanza </w:t>
      </w:r>
      <w:proofErr w:type="spellStart"/>
      <w:r w:rsidRPr="00376B6D">
        <w:rPr>
          <w:bCs/>
          <w:sz w:val="24"/>
          <w:szCs w:val="24"/>
        </w:rPr>
        <w:t>sono……………………………</w:t>
      </w:r>
      <w:proofErr w:type="spellEnd"/>
      <w:r w:rsidRPr="00376B6D">
        <w:rPr>
          <w:bCs/>
          <w:sz w:val="24"/>
          <w:szCs w:val="24"/>
        </w:rPr>
        <w:t xml:space="preserve"> (inserire nome, cognome, data e luogo di nascita e residenza) </w:t>
      </w:r>
    </w:p>
    <w:p w:rsidR="00B05453" w:rsidRPr="00376B6D" w:rsidRDefault="00B05453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/>
          <w:bCs/>
          <w:sz w:val="24"/>
          <w:szCs w:val="24"/>
        </w:rPr>
        <w:t>che l’impresa intende partecipare alla futura procedura negoziata:</w:t>
      </w:r>
    </w:p>
    <w:p w:rsidR="00B05453" w:rsidRPr="00376B6D" w:rsidRDefault="00B05453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in forma singola                                                      </w:t>
      </w:r>
      <w:r w:rsidR="00D11E6D">
        <w:rPr>
          <w:bCs/>
          <w:sz w:val="24"/>
          <w:szCs w:val="24"/>
        </w:rPr>
        <w:t xml:space="preserve">       </w:t>
      </w:r>
      <w:r w:rsidRPr="00376B6D">
        <w:rPr>
          <w:bCs/>
          <w:sz w:val="24"/>
          <w:szCs w:val="24"/>
        </w:rPr>
        <w:t></w:t>
      </w:r>
    </w:p>
    <w:p w:rsidR="00B05453" w:rsidRPr="00376B6D" w:rsidRDefault="00B05453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in RTI (raggruppamento temporaneo di imprese)</w:t>
      </w:r>
      <w:r w:rsidR="00D11E6D">
        <w:rPr>
          <w:bCs/>
          <w:sz w:val="24"/>
          <w:szCs w:val="24"/>
        </w:rPr>
        <w:t xml:space="preserve"> </w:t>
      </w:r>
      <w:r w:rsidRPr="00376B6D">
        <w:rPr>
          <w:bCs/>
          <w:sz w:val="24"/>
          <w:szCs w:val="24"/>
        </w:rPr>
        <w:t xml:space="preserve">  </w:t>
      </w:r>
      <w:r w:rsidR="00D11E6D">
        <w:rPr>
          <w:bCs/>
          <w:sz w:val="24"/>
          <w:szCs w:val="24"/>
        </w:rPr>
        <w:t xml:space="preserve">     </w:t>
      </w:r>
      <w:r w:rsidRPr="00376B6D">
        <w:rPr>
          <w:bCs/>
          <w:sz w:val="24"/>
          <w:szCs w:val="24"/>
        </w:rPr>
        <w:t xml:space="preserve"> </w:t>
      </w:r>
      <w:r w:rsidRPr="00376B6D">
        <w:rPr>
          <w:bCs/>
          <w:sz w:val="24"/>
          <w:szCs w:val="24"/>
        </w:rPr>
        <w:t></w:t>
      </w:r>
    </w:p>
    <w:p w:rsidR="00B05453" w:rsidRPr="00376B6D" w:rsidRDefault="00B05453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in Consorzio                                                            </w:t>
      </w:r>
      <w:r w:rsidR="00D11E6D">
        <w:rPr>
          <w:bCs/>
          <w:sz w:val="24"/>
          <w:szCs w:val="24"/>
        </w:rPr>
        <w:t xml:space="preserve">       </w:t>
      </w:r>
      <w:r w:rsidRPr="00376B6D">
        <w:rPr>
          <w:bCs/>
          <w:sz w:val="24"/>
          <w:szCs w:val="24"/>
        </w:rPr>
        <w:t></w:t>
      </w:r>
    </w:p>
    <w:p w:rsidR="00B05453" w:rsidRPr="00376B6D" w:rsidRDefault="00B05453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lastRenderedPageBreak/>
        <w:t>l'inesistenza delle condizioni previste dall'art. 80 del d.lgs. 50/2016;</w:t>
      </w:r>
    </w:p>
    <w:p w:rsidR="00B05453" w:rsidRPr="00376B6D" w:rsidRDefault="00B05453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che l’impresa è in regola con il pagamento con il pagamento dei contributi previdenziali ed assistenziali e risulta iscritta presso le competenti sedi INPS e INAIL, n. matricola </w:t>
      </w:r>
      <w:proofErr w:type="spellStart"/>
      <w:r w:rsidRPr="00376B6D">
        <w:rPr>
          <w:bCs/>
          <w:sz w:val="24"/>
          <w:szCs w:val="24"/>
        </w:rPr>
        <w:t>INPS………………………………………</w:t>
      </w:r>
      <w:proofErr w:type="spellEnd"/>
      <w:r w:rsidRPr="00376B6D">
        <w:rPr>
          <w:bCs/>
          <w:sz w:val="24"/>
          <w:szCs w:val="24"/>
        </w:rPr>
        <w:t xml:space="preserve">, n. </w:t>
      </w:r>
      <w:proofErr w:type="spellStart"/>
      <w:r w:rsidRPr="00376B6D">
        <w:rPr>
          <w:bCs/>
          <w:sz w:val="24"/>
          <w:szCs w:val="24"/>
        </w:rPr>
        <w:t>pat</w:t>
      </w:r>
      <w:proofErr w:type="spellEnd"/>
      <w:r w:rsidRPr="00376B6D"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Inail……………</w:t>
      </w:r>
      <w:proofErr w:type="spellEnd"/>
      <w:r w:rsidRPr="00376B6D">
        <w:rPr>
          <w:bCs/>
          <w:sz w:val="24"/>
          <w:szCs w:val="24"/>
        </w:rPr>
        <w:t xml:space="preserve">. e di applicare il CCNL </w:t>
      </w:r>
      <w:proofErr w:type="spellStart"/>
      <w:r w:rsidRPr="00376B6D">
        <w:rPr>
          <w:bCs/>
          <w:sz w:val="24"/>
          <w:szCs w:val="24"/>
        </w:rPr>
        <w:t>………………………………………………………</w:t>
      </w:r>
      <w:proofErr w:type="spellEnd"/>
      <w:r w:rsidRPr="00376B6D">
        <w:rPr>
          <w:bCs/>
          <w:sz w:val="24"/>
          <w:szCs w:val="24"/>
        </w:rPr>
        <w:t>.</w:t>
      </w:r>
    </w:p>
    <w:p w:rsidR="00B05453" w:rsidRPr="00376B6D" w:rsidRDefault="00B05453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Che l’impresa è in regola con il pagamento di imposte e tasse;</w:t>
      </w:r>
    </w:p>
    <w:p w:rsidR="00B05453" w:rsidRPr="00376B6D" w:rsidRDefault="00B05453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di essere in regola con le norme di cui alla legge 68/99 </w:t>
      </w:r>
    </w:p>
    <w:p w:rsidR="00B05453" w:rsidRPr="00376B6D" w:rsidRDefault="00B05453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                                       oppure</w:t>
      </w:r>
    </w:p>
    <w:p w:rsidR="00B05453" w:rsidRPr="00376B6D" w:rsidRDefault="00B05453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376B6D">
        <w:rPr>
          <w:rFonts w:ascii="Times New Roman" w:hAnsi="Times New Roman" w:cs="Times New Roman"/>
          <w:sz w:val="24"/>
          <w:szCs w:val="24"/>
        </w:rPr>
        <w:t xml:space="preserve">    di non essere soggetti al rispetto della legge n. 68/1999 in tema di assunzione di disabili;</w:t>
      </w:r>
    </w:p>
    <w:p w:rsidR="00B05453" w:rsidRPr="00376B6D" w:rsidRDefault="00B05453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</w:p>
    <w:p w:rsidR="00B05453" w:rsidRPr="00376B6D" w:rsidRDefault="00B05453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376B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76B6D">
        <w:rPr>
          <w:rFonts w:ascii="Times New Roman" w:hAnsi="Times New Roman" w:cs="Times New Roman"/>
          <w:b/>
          <w:sz w:val="24"/>
          <w:szCs w:val="24"/>
          <w:u w:val="single"/>
        </w:rPr>
        <w:t>(scegliere l’opzione che riguarda la ditta)</w:t>
      </w:r>
    </w:p>
    <w:p w:rsidR="00B05453" w:rsidRPr="00376B6D" w:rsidRDefault="00B05453">
      <w:pPr>
        <w:pStyle w:val="provinciadiMilano"/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05453" w:rsidRPr="00376B6D" w:rsidRDefault="00B05453" w:rsidP="00B5120B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sz w:val="24"/>
          <w:szCs w:val="24"/>
        </w:rPr>
        <w:t xml:space="preserve">che il numero di dipendenti dell’impresa </w:t>
      </w:r>
      <w:proofErr w:type="spellStart"/>
      <w:r w:rsidRPr="00376B6D">
        <w:rPr>
          <w:sz w:val="24"/>
          <w:szCs w:val="24"/>
        </w:rPr>
        <w:t>è…………………………</w:t>
      </w:r>
      <w:proofErr w:type="spellEnd"/>
      <w:r w:rsidRPr="00376B6D">
        <w:rPr>
          <w:sz w:val="24"/>
          <w:szCs w:val="24"/>
        </w:rPr>
        <w:t>..</w:t>
      </w:r>
    </w:p>
    <w:p w:rsidR="0038793A" w:rsidRPr="008F2FF5" w:rsidRDefault="00B05453" w:rsidP="008F2FF5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8F2FF5">
        <w:rPr>
          <w:sz w:val="24"/>
          <w:szCs w:val="24"/>
        </w:rPr>
        <w:t xml:space="preserve">che l’Agenzia delle entrate competente </w:t>
      </w:r>
      <w:proofErr w:type="spellStart"/>
      <w:r w:rsidRPr="008F2FF5">
        <w:rPr>
          <w:sz w:val="24"/>
          <w:szCs w:val="24"/>
        </w:rPr>
        <w:t>è…………………………………</w:t>
      </w:r>
      <w:proofErr w:type="spellEnd"/>
      <w:r w:rsidRPr="008F2FF5">
        <w:rPr>
          <w:sz w:val="24"/>
          <w:szCs w:val="24"/>
        </w:rPr>
        <w:t>.</w:t>
      </w:r>
    </w:p>
    <w:p w:rsidR="008F2FF5" w:rsidRPr="008F2FF5" w:rsidRDefault="008F2FF5" w:rsidP="008F2FF5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Pr="008F2FF5">
        <w:rPr>
          <w:color w:val="000000"/>
          <w:sz w:val="24"/>
          <w:szCs w:val="24"/>
        </w:rPr>
        <w:t xml:space="preserve">he l’impresa è in </w:t>
      </w:r>
      <w:r w:rsidRPr="008F2FF5">
        <w:rPr>
          <w:color w:val="000000"/>
          <w:kern w:val="0"/>
          <w:sz w:val="24"/>
          <w:szCs w:val="24"/>
        </w:rPr>
        <w:t>possesso di un fatturato minimo annuo pari almeno a</w:t>
      </w:r>
      <w:r w:rsidR="00AB0F64">
        <w:rPr>
          <w:color w:val="000000"/>
          <w:kern w:val="0"/>
          <w:sz w:val="24"/>
          <w:szCs w:val="24"/>
        </w:rPr>
        <w:t xml:space="preserve">d € 100.000,00 per </w:t>
      </w:r>
      <w:r w:rsidR="00E6760F">
        <w:rPr>
          <w:color w:val="000000"/>
          <w:kern w:val="0"/>
          <w:sz w:val="24"/>
          <w:szCs w:val="24"/>
        </w:rPr>
        <w:t>ciascuno de</w:t>
      </w:r>
      <w:r w:rsidR="00AB0F64">
        <w:rPr>
          <w:color w:val="000000"/>
          <w:kern w:val="0"/>
          <w:sz w:val="24"/>
          <w:szCs w:val="24"/>
        </w:rPr>
        <w:t>gli anni 2019 – 2020 e 2021</w:t>
      </w:r>
      <w:r w:rsidRPr="008F2FF5">
        <w:rPr>
          <w:color w:val="000000"/>
          <w:kern w:val="0"/>
          <w:sz w:val="24"/>
          <w:szCs w:val="24"/>
        </w:rPr>
        <w:t>;</w:t>
      </w:r>
    </w:p>
    <w:p w:rsidR="008F2FF5" w:rsidRPr="008F2FF5" w:rsidRDefault="008F2FF5" w:rsidP="008F2FF5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Pr="008F2FF5">
        <w:rPr>
          <w:color w:val="000000"/>
          <w:sz w:val="24"/>
          <w:szCs w:val="24"/>
        </w:rPr>
        <w:t>he l’impresa dispone</w:t>
      </w:r>
      <w:r w:rsidRPr="008F2FF5">
        <w:rPr>
          <w:color w:val="000000"/>
          <w:kern w:val="0"/>
          <w:sz w:val="24"/>
          <w:szCs w:val="24"/>
        </w:rPr>
        <w:t xml:space="preserve"> un medico competente che possegga i requisiti previsti dall'art. 38 d.lgs. 81/2008 per l'espletamento delle</w:t>
      </w:r>
      <w:r w:rsidRPr="008F2FF5">
        <w:rPr>
          <w:sz w:val="24"/>
          <w:szCs w:val="24"/>
        </w:rPr>
        <w:t xml:space="preserve"> attività di sorveglianza sanitaria da svolgersi ai sensi degli artt. 39 – 40 d.lgs. 81/2008, in base a quan</w:t>
      </w:r>
      <w:r w:rsidR="00F36153">
        <w:rPr>
          <w:sz w:val="24"/>
          <w:szCs w:val="24"/>
        </w:rPr>
        <w:t>to disporranno gli atti di gara;</w:t>
      </w:r>
    </w:p>
    <w:p w:rsidR="008F2FF5" w:rsidRDefault="00C22B81" w:rsidP="008F2FF5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8F2FF5" w:rsidRPr="008F2FF5">
        <w:rPr>
          <w:color w:val="000000"/>
          <w:sz w:val="24"/>
          <w:szCs w:val="24"/>
        </w:rPr>
        <w:t xml:space="preserve">he </w:t>
      </w:r>
      <w:r w:rsidR="008F2FF5" w:rsidRPr="008F2FF5">
        <w:rPr>
          <w:color w:val="000000"/>
          <w:kern w:val="0"/>
          <w:sz w:val="24"/>
          <w:szCs w:val="24"/>
        </w:rPr>
        <w:t xml:space="preserve">in relazione allo specifico stato di emergenza sanitaria in atto l’impresa che </w:t>
      </w:r>
      <w:r w:rsidR="008F2FF5" w:rsidRPr="008F2FF5">
        <w:rPr>
          <w:color w:val="000000"/>
          <w:sz w:val="24"/>
          <w:szCs w:val="24"/>
        </w:rPr>
        <w:t>manifesta</w:t>
      </w:r>
      <w:r w:rsidR="008F2FF5" w:rsidRPr="008F2FF5">
        <w:rPr>
          <w:color w:val="000000"/>
          <w:kern w:val="0"/>
          <w:sz w:val="24"/>
          <w:szCs w:val="24"/>
        </w:rPr>
        <w:t xml:space="preserve"> il proprio interesse sia consapevole di doversi impegnare, tramite, il proprio medico competente all’aggiornamento delle misure legate al </w:t>
      </w:r>
      <w:proofErr w:type="spellStart"/>
      <w:r w:rsidR="008F2FF5" w:rsidRPr="008F2FF5">
        <w:rPr>
          <w:color w:val="000000"/>
          <w:kern w:val="0"/>
          <w:sz w:val="24"/>
          <w:szCs w:val="24"/>
        </w:rPr>
        <w:t>Covid</w:t>
      </w:r>
      <w:proofErr w:type="spellEnd"/>
      <w:r w:rsidR="008F2FF5" w:rsidRPr="008F2FF5">
        <w:rPr>
          <w:color w:val="000000"/>
          <w:kern w:val="0"/>
          <w:sz w:val="24"/>
          <w:szCs w:val="24"/>
        </w:rPr>
        <w:t xml:space="preserve"> 19 che comporta come obbligo fondamentale la costante collaborazione con il datore di lavoro, il Responsabile del Servizio di Prevenzione e Protezione dell’Ente e con i rappresentanti </w:t>
      </w:r>
      <w:r w:rsidR="00F36153">
        <w:rPr>
          <w:color w:val="000000"/>
          <w:kern w:val="0"/>
          <w:sz w:val="24"/>
          <w:szCs w:val="24"/>
        </w:rPr>
        <w:t>dei lavoratori per la sicurezza;</w:t>
      </w:r>
      <w:r w:rsidR="008F2FF5" w:rsidRPr="008F2FF5">
        <w:rPr>
          <w:color w:val="000000"/>
          <w:kern w:val="0"/>
          <w:sz w:val="24"/>
          <w:szCs w:val="24"/>
        </w:rPr>
        <w:t xml:space="preserve"> </w:t>
      </w:r>
    </w:p>
    <w:p w:rsidR="00C22B81" w:rsidRPr="00C22B81" w:rsidRDefault="00C22B81" w:rsidP="00156E31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b/>
        </w:rPr>
      </w:pPr>
      <w:r w:rsidRPr="00C22B81">
        <w:rPr>
          <w:color w:val="000000"/>
          <w:kern w:val="0"/>
          <w:sz w:val="24"/>
          <w:szCs w:val="24"/>
        </w:rPr>
        <w:t>di aver eseguito con buon esito nel triennio co</w:t>
      </w:r>
      <w:r w:rsidR="00AB0F64">
        <w:rPr>
          <w:color w:val="000000"/>
          <w:kern w:val="0"/>
          <w:sz w:val="24"/>
          <w:szCs w:val="24"/>
        </w:rPr>
        <w:t>mpreso fra</w:t>
      </w:r>
      <w:r w:rsidR="00E6760F">
        <w:rPr>
          <w:color w:val="000000"/>
          <w:kern w:val="0"/>
          <w:sz w:val="24"/>
          <w:szCs w:val="24"/>
        </w:rPr>
        <w:t xml:space="preserve"> giugno 2019 e giugno 2022 </w:t>
      </w:r>
      <w:r w:rsidRPr="00C22B81">
        <w:rPr>
          <w:color w:val="000000"/>
          <w:kern w:val="0"/>
          <w:sz w:val="24"/>
          <w:szCs w:val="24"/>
        </w:rPr>
        <w:t xml:space="preserve"> almeno du</w:t>
      </w:r>
      <w:r w:rsidR="00E62500">
        <w:rPr>
          <w:color w:val="000000"/>
          <w:kern w:val="0"/>
          <w:sz w:val="24"/>
          <w:szCs w:val="24"/>
        </w:rPr>
        <w:t>e contratti con oggetto analogo</w:t>
      </w:r>
      <w:r w:rsidRPr="00C22B81">
        <w:rPr>
          <w:color w:val="000000"/>
          <w:kern w:val="0"/>
          <w:sz w:val="24"/>
          <w:szCs w:val="24"/>
        </w:rPr>
        <w:t xml:space="preserve"> a quello del presente appalto per un importo pari ad € 30.000,00 nel triennio. </w:t>
      </w:r>
    </w:p>
    <w:p w:rsidR="00B05453" w:rsidRPr="00C22B81" w:rsidRDefault="00C22B81" w:rsidP="00C22B81">
      <w:pPr>
        <w:pStyle w:val="provinciadiMilano"/>
        <w:autoSpaceDE w:val="0"/>
        <w:spacing w:line="360" w:lineRule="auto"/>
        <w:ind w:left="360"/>
        <w:jc w:val="both"/>
        <w:rPr>
          <w:b/>
        </w:rPr>
      </w:pPr>
      <w:r w:rsidRPr="00C22B81">
        <w:rPr>
          <w:b/>
        </w:rPr>
        <w:t>(</w:t>
      </w:r>
      <w:r w:rsidR="00B05453" w:rsidRPr="00C22B81">
        <w:rPr>
          <w:b/>
        </w:rPr>
        <w:t>compilare la sottostante tabella inserendo tutti i contratti eseguiti o in corso di svolgimento relativi al periodo indicato)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2109"/>
        <w:gridCol w:w="2081"/>
        <w:gridCol w:w="2582"/>
      </w:tblGrid>
      <w:tr w:rsidR="00B05453" w:rsidRPr="005B274B" w:rsidTr="006C3239">
        <w:tc>
          <w:tcPr>
            <w:tcW w:w="1981" w:type="dxa"/>
          </w:tcPr>
          <w:p w:rsidR="00B05453" w:rsidRPr="00FE2484" w:rsidRDefault="00B05453" w:rsidP="0038793A">
            <w:pPr>
              <w:autoSpaceDE w:val="0"/>
              <w:jc w:val="both"/>
            </w:pPr>
            <w:r w:rsidRPr="00FE2484">
              <w:rPr>
                <w:sz w:val="22"/>
                <w:szCs w:val="22"/>
              </w:rPr>
              <w:t>Committente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9" w:type="dxa"/>
          </w:tcPr>
          <w:p w:rsidR="00B05453" w:rsidRPr="00FE2484" w:rsidRDefault="00B05453" w:rsidP="006C3239">
            <w:pPr>
              <w:autoSpaceDE w:val="0"/>
              <w:jc w:val="both"/>
            </w:pPr>
            <w:r w:rsidRPr="00FE2484">
              <w:rPr>
                <w:sz w:val="22"/>
                <w:szCs w:val="22"/>
              </w:rPr>
              <w:t>Oggetto del contratto</w:t>
            </w:r>
          </w:p>
        </w:tc>
        <w:tc>
          <w:tcPr>
            <w:tcW w:w="2081" w:type="dxa"/>
          </w:tcPr>
          <w:p w:rsidR="00B05453" w:rsidRPr="008E27C0" w:rsidRDefault="00B05453" w:rsidP="00BE0DE7">
            <w:pPr>
              <w:autoSpaceDE w:val="0"/>
              <w:jc w:val="both"/>
            </w:pPr>
            <w:r w:rsidRPr="008E27C0">
              <w:rPr>
                <w:sz w:val="22"/>
                <w:szCs w:val="22"/>
              </w:rPr>
              <w:t>Importo</w:t>
            </w:r>
            <w:r w:rsidR="00BE0DE7">
              <w:rPr>
                <w:sz w:val="22"/>
                <w:szCs w:val="22"/>
              </w:rPr>
              <w:t xml:space="preserve"> contrattuale </w:t>
            </w:r>
            <w:r w:rsidRPr="008E27C0">
              <w:rPr>
                <w:sz w:val="22"/>
                <w:szCs w:val="22"/>
              </w:rPr>
              <w:t xml:space="preserve">pari almeno ad  € </w:t>
            </w:r>
            <w:r w:rsidR="00BE0DE7">
              <w:rPr>
                <w:sz w:val="22"/>
                <w:szCs w:val="22"/>
              </w:rPr>
              <w:t>30.000,00</w:t>
            </w:r>
            <w:r w:rsidR="002D4DDE">
              <w:rPr>
                <w:sz w:val="22"/>
                <w:szCs w:val="22"/>
              </w:rPr>
              <w:t xml:space="preserve"> nel triennio</w:t>
            </w:r>
          </w:p>
        </w:tc>
        <w:tc>
          <w:tcPr>
            <w:tcW w:w="2582" w:type="dxa"/>
          </w:tcPr>
          <w:p w:rsidR="00B05453" w:rsidRPr="008E27C0" w:rsidRDefault="00B05453" w:rsidP="006C3239">
            <w:pPr>
              <w:autoSpaceDE w:val="0"/>
              <w:jc w:val="both"/>
            </w:pPr>
            <w:r w:rsidRPr="008E27C0">
              <w:rPr>
                <w:sz w:val="22"/>
                <w:szCs w:val="22"/>
              </w:rPr>
              <w:t>Periodo/durata contrattuale</w:t>
            </w:r>
          </w:p>
        </w:tc>
      </w:tr>
      <w:tr w:rsidR="00B05453" w:rsidRPr="005B274B" w:rsidTr="006C3239">
        <w:tc>
          <w:tcPr>
            <w:tcW w:w="1981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  <w:tc>
          <w:tcPr>
            <w:tcW w:w="2109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  <w:tc>
          <w:tcPr>
            <w:tcW w:w="2081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  <w:tc>
          <w:tcPr>
            <w:tcW w:w="2582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</w:tr>
      <w:tr w:rsidR="00B05453" w:rsidRPr="005B274B" w:rsidTr="006C3239">
        <w:tc>
          <w:tcPr>
            <w:tcW w:w="1981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  <w:tc>
          <w:tcPr>
            <w:tcW w:w="2109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  <w:tc>
          <w:tcPr>
            <w:tcW w:w="2081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  <w:tc>
          <w:tcPr>
            <w:tcW w:w="2582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</w:tr>
      <w:tr w:rsidR="00B05453" w:rsidRPr="005B274B" w:rsidTr="006C3239">
        <w:tc>
          <w:tcPr>
            <w:tcW w:w="1981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  <w:tc>
          <w:tcPr>
            <w:tcW w:w="2109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  <w:tc>
          <w:tcPr>
            <w:tcW w:w="2081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  <w:tc>
          <w:tcPr>
            <w:tcW w:w="2582" w:type="dxa"/>
          </w:tcPr>
          <w:p w:rsidR="00B05453" w:rsidRPr="005B274B" w:rsidRDefault="00B05453" w:rsidP="006C3239">
            <w:pPr>
              <w:autoSpaceDE w:val="0"/>
              <w:jc w:val="both"/>
            </w:pPr>
          </w:p>
        </w:tc>
      </w:tr>
    </w:tbl>
    <w:p w:rsidR="00B05453" w:rsidRDefault="00B05453" w:rsidP="00126EB2">
      <w:pPr>
        <w:pStyle w:val="provinciadiMilano"/>
        <w:spacing w:line="360" w:lineRule="auto"/>
        <w:ind w:left="720"/>
        <w:jc w:val="both"/>
        <w:rPr>
          <w:sz w:val="24"/>
          <w:szCs w:val="24"/>
        </w:rPr>
      </w:pPr>
    </w:p>
    <w:p w:rsidR="00B05453" w:rsidRPr="00D53E1E" w:rsidRDefault="00B05453" w:rsidP="00156E31">
      <w:pPr>
        <w:pStyle w:val="Paragrafoelenco"/>
        <w:suppressAutoHyphens w:val="0"/>
        <w:spacing w:line="360" w:lineRule="auto"/>
        <w:ind w:left="714"/>
        <w:jc w:val="both"/>
        <w:rPr>
          <w:color w:val="000000"/>
          <w:lang w:eastAsia="it-IT"/>
        </w:rPr>
      </w:pPr>
    </w:p>
    <w:p w:rsidR="00E6760F" w:rsidRPr="00E6760F" w:rsidRDefault="0027623D" w:rsidP="00E6760F">
      <w:pPr>
        <w:pStyle w:val="provinciadiMilano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00" w:beforeAutospacing="1" w:after="100" w:afterAutospacing="1" w:line="539" w:lineRule="atLeast"/>
        <w:jc w:val="both"/>
        <w:rPr>
          <w:color w:val="000000"/>
          <w:kern w:val="0"/>
          <w:sz w:val="24"/>
          <w:szCs w:val="24"/>
        </w:rPr>
      </w:pPr>
      <w:r w:rsidRPr="00E6760F">
        <w:rPr>
          <w:sz w:val="24"/>
          <w:szCs w:val="24"/>
          <w:lang w:eastAsia="it-IT"/>
        </w:rPr>
        <w:lastRenderedPageBreak/>
        <w:t xml:space="preserve">la </w:t>
      </w:r>
      <w:r w:rsidR="00C06F81" w:rsidRPr="00E6760F">
        <w:rPr>
          <w:sz w:val="24"/>
          <w:szCs w:val="24"/>
          <w:lang w:eastAsia="it-IT"/>
        </w:rPr>
        <w:t>specializzazione nell’esecuzione dei servizi sanitari di medicina del lavoro, nell’effettuazione di prelievi ematici e di esami standard per la rilevazione delle tossicodipendenze e/o abuso dell’alcool per i profili previsti dalla normativa vigente</w:t>
      </w:r>
      <w:r w:rsidR="00E6760F" w:rsidRPr="00E6760F">
        <w:rPr>
          <w:sz w:val="24"/>
          <w:szCs w:val="24"/>
          <w:lang w:eastAsia="it-IT"/>
        </w:rPr>
        <w:t>;</w:t>
      </w:r>
    </w:p>
    <w:p w:rsidR="00E6760F" w:rsidRPr="00E6760F" w:rsidRDefault="0027623D" w:rsidP="00E6760F">
      <w:pPr>
        <w:pStyle w:val="provinciadiMilano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00" w:beforeAutospacing="1" w:after="100" w:afterAutospacing="1" w:line="539" w:lineRule="atLeast"/>
        <w:jc w:val="both"/>
        <w:rPr>
          <w:color w:val="000000"/>
          <w:kern w:val="0"/>
          <w:sz w:val="24"/>
          <w:szCs w:val="24"/>
        </w:rPr>
      </w:pPr>
      <w:r w:rsidRPr="00E6760F">
        <w:rPr>
          <w:color w:val="000000"/>
          <w:kern w:val="0"/>
          <w:sz w:val="24"/>
          <w:szCs w:val="24"/>
        </w:rPr>
        <w:t xml:space="preserve">la </w:t>
      </w:r>
      <w:r w:rsidR="00C06F81" w:rsidRPr="00E6760F">
        <w:rPr>
          <w:color w:val="000000"/>
          <w:kern w:val="0"/>
          <w:sz w:val="24"/>
          <w:szCs w:val="24"/>
        </w:rPr>
        <w:t>disponibilità di personale preparato – tra cui un medico competente coordinatore dedicato - ed adeguato all’esecuzione dei servizi in oggetto, in relazione alla complessità delle attività, al numero, nonché all’età della popolazione dipendente;</w:t>
      </w:r>
    </w:p>
    <w:p w:rsidR="00E6760F" w:rsidRPr="00CC1AF7" w:rsidRDefault="0027623D" w:rsidP="00E6760F">
      <w:pPr>
        <w:pStyle w:val="provinciadiMilano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00" w:beforeAutospacing="1" w:after="100" w:afterAutospacing="1" w:line="539" w:lineRule="atLeast"/>
        <w:jc w:val="both"/>
        <w:rPr>
          <w:color w:val="000000"/>
          <w:kern w:val="0"/>
          <w:sz w:val="24"/>
          <w:szCs w:val="24"/>
        </w:rPr>
      </w:pPr>
      <w:r w:rsidRPr="00CC1AF7">
        <w:rPr>
          <w:sz w:val="24"/>
          <w:szCs w:val="24"/>
          <w:lang w:eastAsia="it-IT"/>
        </w:rPr>
        <w:t xml:space="preserve">la </w:t>
      </w:r>
      <w:r w:rsidR="00C06F81" w:rsidRPr="00CC1AF7">
        <w:rPr>
          <w:sz w:val="24"/>
          <w:szCs w:val="24"/>
          <w:lang w:eastAsia="it-IT"/>
        </w:rPr>
        <w:t xml:space="preserve">disponibilità di una struttura ambulatoriale idonea e confortevole, munita di sala di attesa di dimensioni adeguate ai visitati e </w:t>
      </w:r>
      <w:r w:rsidR="00C06F81" w:rsidRPr="00CC1AF7">
        <w:rPr>
          <w:b/>
          <w:bCs/>
          <w:sz w:val="24"/>
          <w:szCs w:val="24"/>
          <w:lang w:eastAsia="it-IT"/>
        </w:rPr>
        <w:t>atta a garantire il distanziamento sociale</w:t>
      </w:r>
      <w:r w:rsidR="00C06F81" w:rsidRPr="00CC1AF7">
        <w:rPr>
          <w:sz w:val="24"/>
          <w:szCs w:val="24"/>
          <w:lang w:eastAsia="it-IT"/>
        </w:rPr>
        <w:t xml:space="preserve">, collocata in prossimità di un locale/punto ristoro per i dipendenti sottoposti a prelievi ematici. </w:t>
      </w:r>
      <w:r w:rsidR="00E6760F" w:rsidRPr="00CC1AF7">
        <w:rPr>
          <w:color w:val="000000"/>
          <w:kern w:val="0"/>
          <w:sz w:val="24"/>
          <w:szCs w:val="24"/>
        </w:rPr>
        <w:t xml:space="preserve">La struttura ambulatoriale presso la quale si effettueranno le visite mediche </w:t>
      </w:r>
      <w:r w:rsidR="00E6760F" w:rsidRPr="00CC1AF7">
        <w:rPr>
          <w:color w:val="000000"/>
          <w:sz w:val="24"/>
          <w:szCs w:val="24"/>
        </w:rPr>
        <w:t>sarà</w:t>
      </w:r>
      <w:r w:rsidR="00E6760F" w:rsidRPr="00CC1AF7">
        <w:rPr>
          <w:color w:val="000000"/>
          <w:kern w:val="0"/>
          <w:sz w:val="24"/>
          <w:szCs w:val="24"/>
        </w:rPr>
        <w:t xml:space="preserve"> indivi</w:t>
      </w:r>
      <w:r w:rsidR="00E6760F" w:rsidRPr="00CC1AF7">
        <w:rPr>
          <w:color w:val="000000"/>
          <w:sz w:val="24"/>
          <w:szCs w:val="24"/>
        </w:rPr>
        <w:t xml:space="preserve">duata </w:t>
      </w:r>
      <w:r w:rsidR="003F60E0">
        <w:rPr>
          <w:color w:val="000000"/>
          <w:sz w:val="24"/>
          <w:szCs w:val="24"/>
        </w:rPr>
        <w:t xml:space="preserve">direttamente dall’impresa </w:t>
      </w:r>
      <w:r w:rsidR="00E6760F" w:rsidRPr="00CC1AF7">
        <w:rPr>
          <w:color w:val="000000"/>
          <w:sz w:val="24"/>
          <w:szCs w:val="24"/>
        </w:rPr>
        <w:t xml:space="preserve">in caso di aggiudicazione </w:t>
      </w:r>
      <w:r w:rsidR="00E6760F" w:rsidRPr="00CC1AF7">
        <w:rPr>
          <w:color w:val="000000"/>
          <w:kern w:val="0"/>
          <w:sz w:val="24"/>
          <w:szCs w:val="24"/>
        </w:rPr>
        <w:t>e la gestione s</w:t>
      </w:r>
      <w:r w:rsidR="00E6760F" w:rsidRPr="00CC1AF7">
        <w:rPr>
          <w:color w:val="000000"/>
          <w:sz w:val="24"/>
          <w:szCs w:val="24"/>
        </w:rPr>
        <w:t>arà a totale carico dell’impresa</w:t>
      </w:r>
      <w:r w:rsidR="003F60E0">
        <w:rPr>
          <w:color w:val="000000"/>
          <w:sz w:val="24"/>
          <w:szCs w:val="24"/>
        </w:rPr>
        <w:t xml:space="preserve"> medesima</w:t>
      </w:r>
      <w:r w:rsidR="00E6760F" w:rsidRPr="00CC1AF7">
        <w:rPr>
          <w:color w:val="000000"/>
          <w:sz w:val="24"/>
          <w:szCs w:val="24"/>
        </w:rPr>
        <w:t>;</w:t>
      </w:r>
    </w:p>
    <w:p w:rsidR="00B05453" w:rsidRPr="00C06F81" w:rsidRDefault="00B05453" w:rsidP="00B5120B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E6760F">
        <w:rPr>
          <w:sz w:val="24"/>
          <w:szCs w:val="24"/>
        </w:rPr>
        <w:t>di eleggere quale domicilio per le comunicazioni inerenti il presente avviso il seguente:___________________________________________e di autorizzare l’invio delle comunicazioni mediante fax al n. ____________________________o Posta elettronica Certificata______________________________________________________________.</w:t>
      </w:r>
    </w:p>
    <w:p w:rsidR="00B05453" w:rsidRPr="00895B2D" w:rsidRDefault="00B05453" w:rsidP="00487F10">
      <w:pPr>
        <w:pStyle w:val="provinciadiMilano"/>
        <w:spacing w:line="360" w:lineRule="auto"/>
        <w:jc w:val="center"/>
        <w:rPr>
          <w:sz w:val="24"/>
          <w:szCs w:val="24"/>
        </w:rPr>
      </w:pPr>
      <w:r w:rsidRPr="00895B2D">
        <w:rPr>
          <w:sz w:val="24"/>
          <w:szCs w:val="24"/>
        </w:rPr>
        <w:t>DICHIARA inoltre</w:t>
      </w:r>
    </w:p>
    <w:p w:rsidR="00B05453" w:rsidRPr="005B274B" w:rsidRDefault="00B05453" w:rsidP="00487F10">
      <w:pPr>
        <w:pStyle w:val="Paragrafoelenco"/>
        <w:autoSpaceDE w:val="0"/>
      </w:pPr>
    </w:p>
    <w:p w:rsidR="00B05453" w:rsidRPr="005B274B" w:rsidRDefault="00B05453" w:rsidP="00000422">
      <w:pPr>
        <w:pStyle w:val="Paragrafoelenco"/>
        <w:autoSpaceDE w:val="0"/>
        <w:spacing w:line="360" w:lineRule="auto"/>
        <w:jc w:val="both"/>
      </w:pPr>
      <w:proofErr w:type="spellStart"/>
      <w:r w:rsidRPr="005B274B">
        <w:t>*</w:t>
      </w:r>
      <w:r>
        <w:t>che</w:t>
      </w:r>
      <w:proofErr w:type="spellEnd"/>
      <w:r>
        <w:t xml:space="preserve"> l’</w:t>
      </w:r>
      <w:proofErr w:type="spellStart"/>
      <w:r>
        <w:t>impresa</w:t>
      </w:r>
      <w:r w:rsidRPr="005B274B">
        <w:t>…………………………………………è</w:t>
      </w:r>
      <w:proofErr w:type="spellEnd"/>
      <w:r w:rsidRPr="005B274B">
        <w:t xml:space="preserve"> interessata a partecipare alla procedura che sarà gestita successivamente con la piat</w:t>
      </w:r>
      <w:r w:rsidR="00B63D11">
        <w:t>taforma telematica SINTEL di ARI</w:t>
      </w:r>
      <w:r w:rsidRPr="005B274B">
        <w:t xml:space="preserve">A e che è registrata nella sezione </w:t>
      </w:r>
      <w:r w:rsidRPr="00487F10">
        <w:rPr>
          <w:b/>
          <w:u w:val="single"/>
        </w:rPr>
        <w:t>“Elenco fornitori telematico</w:t>
      </w:r>
      <w:r w:rsidRPr="005B274B">
        <w:t>”, (allegare possibilmente stampa dell’impresa candidata tratta da SINTEL a comprova della registrazione a SINTEL nella sezione indicata).</w:t>
      </w:r>
    </w:p>
    <w:p w:rsidR="00B05453" w:rsidRPr="00487F10" w:rsidRDefault="00B05453" w:rsidP="00C91519">
      <w:pPr>
        <w:pStyle w:val="Paragrafoelenco"/>
        <w:autoSpaceDE w:val="0"/>
        <w:rPr>
          <w:b/>
        </w:rPr>
      </w:pPr>
      <w:r w:rsidRPr="005B274B">
        <w:t xml:space="preserve">* </w:t>
      </w:r>
      <w:r w:rsidRPr="00487F10">
        <w:rPr>
          <w:b/>
        </w:rPr>
        <w:t xml:space="preserve">nel caso in cui l’impresa non risulti iscritta alla piattaforma </w:t>
      </w:r>
      <w:r w:rsidRPr="00F96C96">
        <w:rPr>
          <w:b/>
          <w:u w:val="single"/>
        </w:rPr>
        <w:t xml:space="preserve">nell’Elenco fornitori telematico </w:t>
      </w:r>
      <w:r w:rsidRPr="00487F10">
        <w:rPr>
          <w:b/>
        </w:rPr>
        <w:t>non potrà opporre alcuna eccezione qualora la stessa non possa essere invitata alla successiva procedura tramite piattaforma SINTEL.</w:t>
      </w:r>
    </w:p>
    <w:p w:rsidR="00B05453" w:rsidRPr="00376B6D" w:rsidRDefault="00B05453">
      <w:pPr>
        <w:pStyle w:val="provinciadiMilano"/>
        <w:spacing w:line="360" w:lineRule="auto"/>
        <w:jc w:val="both"/>
        <w:rPr>
          <w:sz w:val="24"/>
          <w:szCs w:val="24"/>
        </w:rPr>
      </w:pPr>
    </w:p>
    <w:p w:rsidR="00B05453" w:rsidRPr="00376B6D" w:rsidRDefault="00B05453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Luogo e Data </w:t>
      </w:r>
      <w:proofErr w:type="spellStart"/>
      <w:r w:rsidR="001D1F16">
        <w:rPr>
          <w:bCs/>
          <w:sz w:val="24"/>
          <w:szCs w:val="24"/>
        </w:rPr>
        <w:t>……………………………</w:t>
      </w:r>
      <w:proofErr w:type="spellEnd"/>
      <w:r w:rsidRPr="00376B6D">
        <w:rPr>
          <w:bCs/>
          <w:sz w:val="24"/>
          <w:szCs w:val="24"/>
        </w:rPr>
        <w:t xml:space="preserve"> </w:t>
      </w:r>
    </w:p>
    <w:p w:rsidR="00B05453" w:rsidRPr="00376B6D" w:rsidRDefault="00B05453">
      <w:pPr>
        <w:pStyle w:val="provinciadiMilano"/>
        <w:jc w:val="both"/>
        <w:rPr>
          <w:bCs/>
          <w:sz w:val="24"/>
          <w:szCs w:val="24"/>
        </w:rPr>
      </w:pPr>
    </w:p>
    <w:p w:rsidR="00B05453" w:rsidRPr="00376B6D" w:rsidRDefault="00B05453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In fede</w:t>
      </w:r>
    </w:p>
    <w:p w:rsidR="00B05453" w:rsidRPr="00376B6D" w:rsidRDefault="00B05453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IL LEGALE RAPPRESENTANTE O IL PROCURATORE DELL’IMPRESA</w:t>
      </w:r>
    </w:p>
    <w:p w:rsidR="00B05453" w:rsidRPr="00376B6D" w:rsidRDefault="00B05453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(documento da sottoscrivere digitalmente)</w:t>
      </w:r>
    </w:p>
    <w:p w:rsidR="00B05453" w:rsidRPr="00376B6D" w:rsidRDefault="00B05453">
      <w:pPr>
        <w:pStyle w:val="provinciadiMilano"/>
        <w:jc w:val="both"/>
        <w:rPr>
          <w:bCs/>
          <w:sz w:val="24"/>
          <w:szCs w:val="24"/>
        </w:rPr>
      </w:pP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u w:val="single"/>
          <w:lang w:eastAsia="it-IT"/>
        </w:rPr>
      </w:pPr>
      <w:r w:rsidRPr="005C5583">
        <w:rPr>
          <w:rFonts w:ascii="Trebuchet MS" w:hAnsi="Trebuchet MS"/>
          <w:b/>
          <w:bCs/>
          <w:color w:val="000000"/>
          <w:u w:val="single"/>
          <w:lang w:eastAsia="it-IT"/>
        </w:rPr>
        <w:lastRenderedPageBreak/>
        <w:t>Informativa sul trattamento dei dati personali ai sensi dell'art. 13 del Regolamento UE 2016/679 (Regolamento Generale sulla protezione dei dati)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La informiamo che i dati raccolti saranno trattati ai sensi della normativa vigente in tema di protezione dei dati personali.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shd w:val="clear" w:color="auto" w:fill="B2B2B2"/>
                <w:lang w:eastAsia="it-IT"/>
              </w:rPr>
              <w:t>DATI PRINCIPALI</w:t>
            </w:r>
          </w:p>
        </w:tc>
      </w:tr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B2B2B2"/>
                <w:lang w:eastAsia="it-IT"/>
              </w:rPr>
              <w:t>a) l’identità e i dati di contatto del titolare del trattamento e, ove applicabile, il suo rappresentante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Il titolare del trattamento dei dati è la Città Metropolitana di Milano che lei potrà contattare ai seguenti riferimenti: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 xml:space="preserve">Telefono: </w:t>
      </w:r>
      <w:r w:rsidRPr="005C5583">
        <w:rPr>
          <w:rFonts w:ascii="Trebuchet MS" w:hAnsi="Trebuchet MS"/>
          <w:b/>
          <w:bCs/>
          <w:color w:val="000000"/>
          <w:lang w:eastAsia="it-IT"/>
        </w:rPr>
        <w:t>0277401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 xml:space="preserve">Indirizzo PEC: </w:t>
      </w:r>
      <w:hyperlink r:id="rId6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protocollo@pec.cittametropolitana.mi.it</w:t>
        </w:r>
      </w:hyperlink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Indirizzo</w:t>
      </w:r>
      <w:r w:rsidRPr="005C5583">
        <w:rPr>
          <w:rFonts w:ascii="Trebuchet MS" w:hAnsi="Trebuchet MS"/>
          <w:b/>
          <w:bCs/>
          <w:color w:val="000000"/>
          <w:lang w:eastAsia="it-IT"/>
        </w:rPr>
        <w:t xml:space="preserve"> </w:t>
      </w:r>
      <w:r w:rsidRPr="005C5583">
        <w:rPr>
          <w:rFonts w:ascii="Trebuchet MS" w:hAnsi="Trebuchet MS"/>
          <w:color w:val="000000"/>
          <w:lang w:eastAsia="it-IT"/>
        </w:rPr>
        <w:t>PEO</w:t>
      </w:r>
      <w:r w:rsidRPr="005C5583">
        <w:rPr>
          <w:rFonts w:ascii="Trebuchet MS" w:hAnsi="Trebuchet MS"/>
          <w:b/>
          <w:bCs/>
          <w:color w:val="000000"/>
          <w:lang w:eastAsia="it-IT"/>
        </w:rPr>
        <w:t xml:space="preserve">: </w:t>
      </w:r>
      <w:hyperlink r:id="rId7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protocollo@</w:t>
        </w:r>
      </w:hyperlink>
      <w:hyperlink r:id="rId8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c</w:t>
        </w:r>
      </w:hyperlink>
      <w:hyperlink r:id="rId9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ittametropolitana.mi.i</w:t>
        </w:r>
      </w:hyperlink>
      <w:hyperlink r:id="rId10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t</w:t>
        </w:r>
      </w:hyperlink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b) i dati di contatto del Responsabile della Protezione dei Dati, ove applicabile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 xml:space="preserve">Potrà altresì contattare il Responsabile della protezione dei dati al seguente indirizzo di posta elettronica: </w:t>
      </w:r>
      <w:hyperlink r:id="rId11" w:history="1">
        <w:r w:rsidRPr="005C5583">
          <w:rPr>
            <w:rFonts w:ascii="Trebuchet MS" w:hAnsi="Trebuchet MS"/>
            <w:b/>
            <w:bCs/>
            <w:color w:val="000000"/>
            <w:u w:val="single"/>
            <w:lang w:eastAsia="it-IT"/>
          </w:rPr>
          <w:t>protezionedati@cittametropolitana.mi.i</w:t>
        </w:r>
      </w:hyperlink>
      <w:hyperlink r:id="rId12" w:history="1">
        <w:r w:rsidRPr="005C5583">
          <w:rPr>
            <w:rFonts w:ascii="Trebuchet MS" w:hAnsi="Trebuchet MS"/>
            <w:color w:val="000080"/>
            <w:u w:val="single"/>
            <w:lang w:eastAsia="it-IT"/>
          </w:rPr>
          <w:t>t</w:t>
        </w:r>
      </w:hyperlink>
      <w:r w:rsidRPr="005C5583">
        <w:rPr>
          <w:rFonts w:ascii="Trebuchet MS" w:hAnsi="Trebuchet MS"/>
          <w:b/>
          <w:bCs/>
          <w:color w:val="000000"/>
          <w:lang w:eastAsia="it-IT"/>
        </w:rPr>
        <w:t xml:space="preserve"> 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c) le finalità del trattamento cui sono destinati i dati personali nonché la base giuridica del trattamento</w:t>
            </w:r>
          </w:p>
          <w:p w:rsidR="005C5583" w:rsidRPr="005C5583" w:rsidRDefault="005C5583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- ai sensi dell'art.6 par. 1 lettera e) del Regolamento 2016/679 [se necessario per l’esecuzione di un compito di interesse pubblico o connesso all’esercizio di pubblici poteri di cui è investito il titolare del trattamento]</w:t>
            </w:r>
          </w:p>
          <w:p w:rsidR="005C5583" w:rsidRPr="005C5583" w:rsidRDefault="005C5583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- ai sensi dell'art.6 par. 1 lettera a) del Regolamento 2016/679 [se l’interessato ha espresso il consenso al trattamento dei propri dati personali per una o </w:t>
            </w:r>
            <w:proofErr w:type="spellStart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piu’</w:t>
            </w:r>
            <w:proofErr w:type="spellEnd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 specifiche finalità]</w:t>
            </w:r>
          </w:p>
          <w:p w:rsidR="005C5583" w:rsidRPr="005C5583" w:rsidRDefault="005C5583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- ai sensi dell'art.6 par. 1 lettera b) del Regolamento 2016/679 [se necessario all’esecuzione di un contratto di cui l’interessato è parte o all’esecuzione di misure precontrattuali adottate su richiesta dello stesso]</w:t>
            </w:r>
          </w:p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- ai sensi dell'art.6 par. 1 lettera c) del Regolamento 2016/679 [se necessario per adempiere un obbligo legale al quale è soggetto il titolare del trattamento]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Il trattamento viene effettuato con finalità di gest</w:t>
      </w:r>
      <w:r w:rsidRPr="005C5583">
        <w:rPr>
          <w:rFonts w:ascii="Trebuchet MS" w:hAnsi="Trebuchet MS"/>
          <w:color w:val="000000"/>
          <w:sz w:val="20"/>
          <w:szCs w:val="20"/>
          <w:shd w:val="clear" w:color="auto" w:fill="FFFFFF"/>
          <w:lang w:eastAsia="it-IT"/>
        </w:rPr>
        <w:t>ire la procedura di avviso per manifestazione di interesse ai sensi dell’art. 6 par. 1 lettera c) del Regolamento 2016/679.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d) qualora il trattamento si basi sull’art. 6 par. 1 lettera f), i legittimi interessi perseguiti dal Titolare del trattamento o da terzi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lastRenderedPageBreak/>
        <w:t>GENERALMENTE NON APPLICABILE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e) gli eventuali destinatari o le eventuali categorie di destinatari dei dati personali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I suoi dati potrebbero essere eventualmente trattati da soggetti privati e pubblici per attività strumentali alle finalità indicate, di cui l'Ente si avvarrà come responsabili del trattamento. [Facoltativo: Potranno inoltre essere comunicati a soggetti pubblici [Facoltativo bis: e/o diffusi] qualora si renda necessario per l'osservanza di eventuali obblighi di legge, sempre nel rispetto della normativa vigente in tema di protezione dei dati personali].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f) ove applicabile, l’intenzione del titolare del trattamento di trasferire i dati personali a un paese terzo o un’organizzazione internazionale e l’esistenza o l’assenza di una decisione di adeguatezza della commissione o, nel caso dei trasferimenti di cui all’art. 46 o 47, o all’art. 49, secondo comma, in riferimento alle garanzie appropriate o opportune e i mezzi per ottenere una copia di tali dati o il luogo dove sono stati resi disponibili.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GENERALMENTE NON APPLICABILE. SI PUO’ ANCHE RIPORTARE: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Non è previsto il trasferimento di dati in un paese terzo.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shd w:val="clear" w:color="auto" w:fill="B2B2B2"/>
                <w:lang w:eastAsia="it-IT"/>
              </w:rPr>
              <w:t>DATI ULTERIORI</w:t>
            </w:r>
          </w:p>
        </w:tc>
      </w:tr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B2B2B2"/>
                <w:lang w:eastAsia="it-IT"/>
              </w:rPr>
              <w:t>a) il periodo di conservazione dei dati personali oppure, se non è possibile, i criteri utilizzati per determinare tale periodo.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I dati saranno conservati per il tempo necessario per seguire le finalità indicate e nel rispetto degli obblighi di legge correlati al piano di conservazione dei documenti dell’Ente.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b) l’esistenza del diritto dell’interessato di chiedere al titolare del trattamento l’acceso ai dati personali e la rettifica o la cancellazione degli stessi o la limitazione del trattamento che lo riguardano o di opporsi al loro trattamento, oltre al diritto alla portabilità dei dati.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Potrà far valere i suoi diritti di accesso, rettifica, cancellazione e limitazione al trattamento nei casi previsti dalla normativa vigente.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c) qualora il trattamento sia basato sull’art. 6 par. 1, lettera a) [CONFERIMENTO CONSENSO] oppure sull’art. 9 par. 2, lettera a) [PRESTAZIONE CONSENSO ESPLICITO], l’esistenza del diritto di revocare il consenso in qualsiasi momento senza pregiudicare la liceità del trattamento basata sul consenso prestato prima della revoca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[Facoltativo nel caso abbia prestato il consenso al trattamento dei dati: Potrà revocare il consenso da Lei conferito in qualsiasi momento, tramite richiesta al titolare del trattamento.]</w:t>
      </w:r>
    </w:p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d) il diritto di proporre reclamo a un’Autorità di controllo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Ha diritto di proporre reclamo all'Autorità Garante per la Privacy qualora ne ravvisi la necessità.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e) se la comunicazione di dati personali è un obbligo legale o contrattuale oppure un requisito necessario per la conclusione di un contratto, e se l’interessato ha l’obbligo di fornire i dati personali nonché le possibili conseguenze della mancata comunicazione di tali dati</w:t>
            </w:r>
          </w:p>
        </w:tc>
      </w:tr>
    </w:tbl>
    <w:p w:rsidR="005C5583" w:rsidRPr="00C91295" w:rsidRDefault="005C5583" w:rsidP="005C5583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C91295">
        <w:rPr>
          <w:rFonts w:ascii="Trebuchet MS" w:hAnsi="Trebuchet MS"/>
          <w:color w:val="000000"/>
          <w:sz w:val="22"/>
          <w:szCs w:val="22"/>
          <w:shd w:val="clear" w:color="auto" w:fill="FFFFFF"/>
          <w:lang w:eastAsia="it-IT"/>
        </w:rPr>
        <w:t xml:space="preserve">Le comunichiamo che il conferimento dei dati è obbligatorio e finalizzato esclusivamente a garantire la gestione della procedura di avviso per manifestazione di interesse; qualora non fornirà tali informazioni non sarà possibile gestire l’eventuale candidatura dell’operatore economico.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72"/>
      </w:tblGrid>
      <w:tr w:rsidR="005C5583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5583" w:rsidRPr="005C5583" w:rsidRDefault="005C5583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f) l’esistenza di un processo decisionale automatizzato, compresa la </w:t>
            </w:r>
            <w:proofErr w:type="spellStart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profilazione</w:t>
            </w:r>
            <w:proofErr w:type="spellEnd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 di cui all’art. 22, par. 1 e 4, e, almeno in tali casi, informazioni significative sulla logica utilizzata, nonché l’importanza e le conseguenze previste di tale trattamento per l’interessato</w:t>
            </w:r>
          </w:p>
        </w:tc>
      </w:tr>
    </w:tbl>
    <w:p w:rsidR="005C5583" w:rsidRPr="005C5583" w:rsidRDefault="005C5583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PROFILAZIONE, GENERALMENTE NON APPLICABILE</w:t>
      </w:r>
    </w:p>
    <w:p w:rsidR="00B05453" w:rsidRPr="00376B6D" w:rsidRDefault="005C5583" w:rsidP="00FE7A51">
      <w:pPr>
        <w:suppressAutoHyphens w:val="0"/>
        <w:spacing w:before="100" w:beforeAutospacing="1"/>
        <w:jc w:val="both"/>
        <w:rPr>
          <w:bCs/>
        </w:rPr>
      </w:pPr>
      <w:r w:rsidRPr="005C5583">
        <w:rPr>
          <w:color w:val="000000"/>
          <w:lang w:eastAsia="it-IT"/>
        </w:rPr>
        <w:t>Luogo e data ___________, __________________ Firma ____________________________</w:t>
      </w:r>
    </w:p>
    <w:sectPr w:rsidR="00B05453" w:rsidRPr="00376B6D" w:rsidSect="001025D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F0D65AA"/>
    <w:multiLevelType w:val="multilevel"/>
    <w:tmpl w:val="F07C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83F17"/>
    <w:multiLevelType w:val="multilevel"/>
    <w:tmpl w:val="112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07C42"/>
    <w:multiLevelType w:val="multilevel"/>
    <w:tmpl w:val="AA18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E2D1E"/>
    <w:multiLevelType w:val="multilevel"/>
    <w:tmpl w:val="137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3A2B2B"/>
    <w:multiLevelType w:val="multilevel"/>
    <w:tmpl w:val="BD3C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D72C9"/>
    <w:rsid w:val="00000422"/>
    <w:rsid w:val="00041F65"/>
    <w:rsid w:val="000E190A"/>
    <w:rsid w:val="001025D8"/>
    <w:rsid w:val="0012691A"/>
    <w:rsid w:val="00126EB2"/>
    <w:rsid w:val="001356BD"/>
    <w:rsid w:val="00156E31"/>
    <w:rsid w:val="001A0A09"/>
    <w:rsid w:val="001D1F16"/>
    <w:rsid w:val="001D28B5"/>
    <w:rsid w:val="00201392"/>
    <w:rsid w:val="00246D8A"/>
    <w:rsid w:val="00257266"/>
    <w:rsid w:val="00262621"/>
    <w:rsid w:val="0026724B"/>
    <w:rsid w:val="0027601D"/>
    <w:rsid w:val="0027623D"/>
    <w:rsid w:val="002B3C21"/>
    <w:rsid w:val="002D4DDE"/>
    <w:rsid w:val="00316BAB"/>
    <w:rsid w:val="00353A3C"/>
    <w:rsid w:val="003610BC"/>
    <w:rsid w:val="00365370"/>
    <w:rsid w:val="00376B6D"/>
    <w:rsid w:val="0038793A"/>
    <w:rsid w:val="003E1739"/>
    <w:rsid w:val="003F60E0"/>
    <w:rsid w:val="004623AB"/>
    <w:rsid w:val="00487F10"/>
    <w:rsid w:val="00514470"/>
    <w:rsid w:val="00542573"/>
    <w:rsid w:val="005A51E1"/>
    <w:rsid w:val="005B274B"/>
    <w:rsid w:val="005C2FEB"/>
    <w:rsid w:val="005C5583"/>
    <w:rsid w:val="00603E86"/>
    <w:rsid w:val="00634EED"/>
    <w:rsid w:val="006638D8"/>
    <w:rsid w:val="00686716"/>
    <w:rsid w:val="006A62B5"/>
    <w:rsid w:val="006C3239"/>
    <w:rsid w:val="007123D4"/>
    <w:rsid w:val="00742F24"/>
    <w:rsid w:val="00756B4E"/>
    <w:rsid w:val="00770E5D"/>
    <w:rsid w:val="007B01B8"/>
    <w:rsid w:val="007D72C9"/>
    <w:rsid w:val="00895B2D"/>
    <w:rsid w:val="008E27C0"/>
    <w:rsid w:val="008F2FF5"/>
    <w:rsid w:val="008F4C01"/>
    <w:rsid w:val="00905962"/>
    <w:rsid w:val="00925506"/>
    <w:rsid w:val="009660C3"/>
    <w:rsid w:val="009A05C1"/>
    <w:rsid w:val="00A42300"/>
    <w:rsid w:val="00A971D6"/>
    <w:rsid w:val="00AB0F64"/>
    <w:rsid w:val="00AE0169"/>
    <w:rsid w:val="00AF2DA5"/>
    <w:rsid w:val="00B05453"/>
    <w:rsid w:val="00B451E5"/>
    <w:rsid w:val="00B5120B"/>
    <w:rsid w:val="00B63D11"/>
    <w:rsid w:val="00B64AC6"/>
    <w:rsid w:val="00B8187F"/>
    <w:rsid w:val="00BA7CDB"/>
    <w:rsid w:val="00BB76D6"/>
    <w:rsid w:val="00BE0DE7"/>
    <w:rsid w:val="00C06F81"/>
    <w:rsid w:val="00C22B81"/>
    <w:rsid w:val="00C42F15"/>
    <w:rsid w:val="00C57868"/>
    <w:rsid w:val="00C7081A"/>
    <w:rsid w:val="00C7260A"/>
    <w:rsid w:val="00C87C29"/>
    <w:rsid w:val="00C91295"/>
    <w:rsid w:val="00C91519"/>
    <w:rsid w:val="00CC1AF7"/>
    <w:rsid w:val="00D010E2"/>
    <w:rsid w:val="00D11E6D"/>
    <w:rsid w:val="00D22B0A"/>
    <w:rsid w:val="00D514CF"/>
    <w:rsid w:val="00D53E1E"/>
    <w:rsid w:val="00D57842"/>
    <w:rsid w:val="00D9259B"/>
    <w:rsid w:val="00DC6F50"/>
    <w:rsid w:val="00E056AE"/>
    <w:rsid w:val="00E212D5"/>
    <w:rsid w:val="00E62500"/>
    <w:rsid w:val="00E6760F"/>
    <w:rsid w:val="00E7495E"/>
    <w:rsid w:val="00E750C2"/>
    <w:rsid w:val="00EC26E2"/>
    <w:rsid w:val="00F36153"/>
    <w:rsid w:val="00F438E5"/>
    <w:rsid w:val="00F87682"/>
    <w:rsid w:val="00F87D56"/>
    <w:rsid w:val="00F96C96"/>
    <w:rsid w:val="00FE2484"/>
    <w:rsid w:val="00FE7A51"/>
    <w:rsid w:val="00FF3AC6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5D8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1025D8"/>
    <w:rPr>
      <w:rFonts w:ascii="Symbol" w:hAnsi="Symbol"/>
    </w:rPr>
  </w:style>
  <w:style w:type="character" w:customStyle="1" w:styleId="WW8Num2z0">
    <w:name w:val="WW8Num2z0"/>
    <w:uiPriority w:val="99"/>
    <w:rsid w:val="001025D8"/>
    <w:rPr>
      <w:rFonts w:ascii="Symbol" w:hAnsi="Symbol"/>
      <w:sz w:val="24"/>
    </w:rPr>
  </w:style>
  <w:style w:type="character" w:customStyle="1" w:styleId="WW8Num3z0">
    <w:name w:val="WW8Num3z0"/>
    <w:uiPriority w:val="99"/>
    <w:rsid w:val="001025D8"/>
  </w:style>
  <w:style w:type="character" w:customStyle="1" w:styleId="WW8Num3z1">
    <w:name w:val="WW8Num3z1"/>
    <w:uiPriority w:val="99"/>
    <w:rsid w:val="001025D8"/>
  </w:style>
  <w:style w:type="character" w:customStyle="1" w:styleId="WW8Num3z2">
    <w:name w:val="WW8Num3z2"/>
    <w:uiPriority w:val="99"/>
    <w:rsid w:val="001025D8"/>
  </w:style>
  <w:style w:type="character" w:customStyle="1" w:styleId="WW8Num3z3">
    <w:name w:val="WW8Num3z3"/>
    <w:uiPriority w:val="99"/>
    <w:rsid w:val="001025D8"/>
  </w:style>
  <w:style w:type="character" w:customStyle="1" w:styleId="WW8Num3z4">
    <w:name w:val="WW8Num3z4"/>
    <w:uiPriority w:val="99"/>
    <w:rsid w:val="001025D8"/>
  </w:style>
  <w:style w:type="character" w:customStyle="1" w:styleId="WW8Num3z5">
    <w:name w:val="WW8Num3z5"/>
    <w:uiPriority w:val="99"/>
    <w:rsid w:val="001025D8"/>
  </w:style>
  <w:style w:type="character" w:customStyle="1" w:styleId="WW8Num3z6">
    <w:name w:val="WW8Num3z6"/>
    <w:uiPriority w:val="99"/>
    <w:rsid w:val="001025D8"/>
  </w:style>
  <w:style w:type="character" w:customStyle="1" w:styleId="WW8Num3z7">
    <w:name w:val="WW8Num3z7"/>
    <w:uiPriority w:val="99"/>
    <w:rsid w:val="001025D8"/>
  </w:style>
  <w:style w:type="character" w:customStyle="1" w:styleId="WW8Num3z8">
    <w:name w:val="WW8Num3z8"/>
    <w:uiPriority w:val="99"/>
    <w:rsid w:val="001025D8"/>
  </w:style>
  <w:style w:type="character" w:customStyle="1" w:styleId="WW8Num1z1">
    <w:name w:val="WW8Num1z1"/>
    <w:uiPriority w:val="99"/>
    <w:rsid w:val="001025D8"/>
    <w:rPr>
      <w:rFonts w:ascii="Courier New" w:hAnsi="Courier New"/>
    </w:rPr>
  </w:style>
  <w:style w:type="character" w:customStyle="1" w:styleId="WW8Num1z2">
    <w:name w:val="WW8Num1z2"/>
    <w:uiPriority w:val="99"/>
    <w:rsid w:val="001025D8"/>
    <w:rPr>
      <w:rFonts w:ascii="Wingdings" w:hAnsi="Wingdings"/>
    </w:rPr>
  </w:style>
  <w:style w:type="character" w:customStyle="1" w:styleId="WW8Num2z1">
    <w:name w:val="WW8Num2z1"/>
    <w:uiPriority w:val="99"/>
    <w:rsid w:val="001025D8"/>
    <w:rPr>
      <w:rFonts w:ascii="Times New Roman" w:hAnsi="Times New Roman"/>
    </w:rPr>
  </w:style>
  <w:style w:type="character" w:customStyle="1" w:styleId="WW8Num2z2">
    <w:name w:val="WW8Num2z2"/>
    <w:uiPriority w:val="99"/>
    <w:rsid w:val="001025D8"/>
    <w:rPr>
      <w:rFonts w:ascii="Wingdings" w:hAnsi="Wingdings"/>
    </w:rPr>
  </w:style>
  <w:style w:type="character" w:customStyle="1" w:styleId="WW8Num2z4">
    <w:name w:val="WW8Num2z4"/>
    <w:uiPriority w:val="99"/>
    <w:rsid w:val="001025D8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1025D8"/>
  </w:style>
  <w:style w:type="paragraph" w:customStyle="1" w:styleId="Titolo1">
    <w:name w:val="Titolo1"/>
    <w:basedOn w:val="Normale"/>
    <w:next w:val="Corpodeltesto"/>
    <w:uiPriority w:val="99"/>
    <w:rsid w:val="001025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1025D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356BD"/>
    <w:rPr>
      <w:rFonts w:cs="Times New Roman"/>
      <w:sz w:val="24"/>
      <w:szCs w:val="24"/>
      <w:lang w:eastAsia="zh-CN"/>
    </w:rPr>
  </w:style>
  <w:style w:type="paragraph" w:styleId="Elenco">
    <w:name w:val="List"/>
    <w:basedOn w:val="Corpodeltesto"/>
    <w:uiPriority w:val="99"/>
    <w:rsid w:val="001025D8"/>
    <w:rPr>
      <w:rFonts w:cs="Mangal"/>
    </w:rPr>
  </w:style>
  <w:style w:type="paragraph" w:styleId="Didascalia">
    <w:name w:val="caption"/>
    <w:basedOn w:val="Normale"/>
    <w:uiPriority w:val="99"/>
    <w:qFormat/>
    <w:rsid w:val="001025D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1025D8"/>
    <w:pPr>
      <w:suppressLineNumbers/>
    </w:pPr>
    <w:rPr>
      <w:rFonts w:cs="Mangal"/>
    </w:rPr>
  </w:style>
  <w:style w:type="paragraph" w:customStyle="1" w:styleId="Data1">
    <w:name w:val="Data1"/>
    <w:basedOn w:val="Normale"/>
    <w:next w:val="Normale"/>
    <w:uiPriority w:val="99"/>
    <w:rsid w:val="001025D8"/>
  </w:style>
  <w:style w:type="paragraph" w:customStyle="1" w:styleId="provinciadiMilano">
    <w:name w:val="provincia di Milano"/>
    <w:basedOn w:val="Data1"/>
    <w:uiPriority w:val="99"/>
    <w:rsid w:val="001025D8"/>
    <w:rPr>
      <w:kern w:val="1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1025D8"/>
    <w:pPr>
      <w:spacing w:after="120" w:line="480" w:lineRule="auto"/>
      <w:jc w:val="both"/>
    </w:pPr>
    <w:rPr>
      <w:rFonts w:ascii="Garamond" w:hAnsi="Garamond" w:cs="Garamond"/>
      <w:kern w:val="1"/>
      <w:sz w:val="20"/>
      <w:szCs w:val="20"/>
    </w:rPr>
  </w:style>
  <w:style w:type="paragraph" w:styleId="NormaleWeb">
    <w:name w:val="Normal (Web)"/>
    <w:basedOn w:val="Normale"/>
    <w:uiPriority w:val="99"/>
    <w:rsid w:val="001025D8"/>
    <w:pPr>
      <w:spacing w:before="100" w:after="238" w:line="238" w:lineRule="atLeast"/>
      <w:ind w:firstLine="363"/>
      <w:jc w:val="both"/>
    </w:pPr>
    <w:rPr>
      <w:color w:val="000000"/>
      <w:kern w:val="1"/>
    </w:rPr>
  </w:style>
  <w:style w:type="paragraph" w:customStyle="1" w:styleId="western">
    <w:name w:val="western"/>
    <w:basedOn w:val="Normale"/>
    <w:uiPriority w:val="99"/>
    <w:rsid w:val="001025D8"/>
    <w:pPr>
      <w:spacing w:before="280" w:after="238" w:line="238" w:lineRule="atLeast"/>
      <w:ind w:firstLine="363"/>
      <w:jc w:val="both"/>
    </w:pPr>
    <w:rPr>
      <w:rFonts w:ascii="Garamond" w:hAnsi="Garamond" w:cs="Garamond"/>
      <w:color w:val="000000"/>
      <w:sz w:val="20"/>
      <w:szCs w:val="20"/>
    </w:rPr>
  </w:style>
  <w:style w:type="table" w:styleId="Grigliatabella">
    <w:name w:val="Table Grid"/>
    <w:basedOn w:val="Tabellanormale"/>
    <w:uiPriority w:val="99"/>
    <w:rsid w:val="00487F10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7F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C5583"/>
    <w:rPr>
      <w:color w:val="000080"/>
      <w:u w:val="single"/>
    </w:rPr>
  </w:style>
  <w:style w:type="paragraph" w:customStyle="1" w:styleId="western1">
    <w:name w:val="western1"/>
    <w:basedOn w:val="Normale"/>
    <w:rsid w:val="005C5583"/>
    <w:pPr>
      <w:suppressAutoHyphens w:val="0"/>
      <w:spacing w:before="100" w:beforeAutospacing="1" w:after="238" w:line="238" w:lineRule="atLeast"/>
      <w:ind w:firstLine="363"/>
      <w:jc w:val="both"/>
    </w:pPr>
    <w:rPr>
      <w:rFonts w:ascii="Garamond" w:hAnsi="Garamond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ittametropolitana.m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cittametropolitana.mi.it" TargetMode="External"/><Relationship Id="rId12" Type="http://schemas.openxmlformats.org/officeDocument/2006/relationships/hyperlink" Target="mailto:protezionedati@cittametropolitana.m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ittametropolitana.mi.it" TargetMode="External"/><Relationship Id="rId11" Type="http://schemas.openxmlformats.org/officeDocument/2006/relationships/hyperlink" Target="mailto:protezionedati@cittametropolitana.m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@cittametropolitana.m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cittametropolitana.m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6E4D-EFE5-4CAF-9CA8-B4C8B621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1836</Words>
  <Characters>10470</Characters>
  <Application>Microsoft Office Word</Application>
  <DocSecurity>0</DocSecurity>
  <Lines>87</Lines>
  <Paragraphs>24</Paragraphs>
  <ScaleCrop>false</ScaleCrop>
  <Company>PROVMI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_______________________________________________</dc:title>
  <dc:creator>provv</dc:creator>
  <cp:lastModifiedBy>sbrambati</cp:lastModifiedBy>
  <cp:revision>11</cp:revision>
  <cp:lastPrinted>2019-04-18T10:56:00Z</cp:lastPrinted>
  <dcterms:created xsi:type="dcterms:W3CDTF">2022-10-18T11:50:00Z</dcterms:created>
  <dcterms:modified xsi:type="dcterms:W3CDTF">2022-10-19T12:13:00Z</dcterms:modified>
</cp:coreProperties>
</file>